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85B" w:rsidRDefault="0048485B"/>
    <w:p w:rsidR="008F389F" w:rsidRPr="008F389F" w:rsidRDefault="008F389F" w:rsidP="008F389F">
      <w:pPr>
        <w:rPr>
          <w:b/>
          <w:bCs/>
          <w:sz w:val="40"/>
        </w:rPr>
      </w:pPr>
      <w:r w:rsidRPr="008F389F">
        <w:rPr>
          <w:b/>
          <w:bCs/>
          <w:sz w:val="40"/>
        </w:rPr>
        <w:t>Electrostatics, Conductors and Capacitors (9%) of AP Physics B Exam</w:t>
      </w:r>
    </w:p>
    <w:p w:rsidR="008F389F" w:rsidRDefault="008F389F" w:rsidP="008F389F">
      <w:pPr>
        <w:spacing w:after="0" w:line="240" w:lineRule="auto"/>
        <w:rPr>
          <w:b/>
          <w:bCs/>
          <w:sz w:val="24"/>
          <w:u w:val="single"/>
        </w:rPr>
      </w:pPr>
      <w:r w:rsidRPr="008F389F">
        <w:rPr>
          <w:b/>
          <w:bCs/>
        </w:rPr>
        <w:br/>
      </w:r>
      <w:r w:rsidRPr="008F389F">
        <w:rPr>
          <w:b/>
          <w:bCs/>
          <w:sz w:val="28"/>
          <w:u w:val="single"/>
        </w:rPr>
        <w:t>Charge and Coulomb’s Law  </w:t>
      </w:r>
    </w:p>
    <w:p w:rsidR="008F389F" w:rsidRPr="008F389F" w:rsidRDefault="008F389F" w:rsidP="008F389F">
      <w:pPr>
        <w:spacing w:after="0" w:line="240" w:lineRule="auto"/>
        <w:rPr>
          <w:u w:val="single"/>
        </w:rPr>
      </w:pP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 Students should understand the concept of electric cha</w:t>
      </w:r>
      <w:bookmarkStart w:id="0" w:name="_GoBack"/>
      <w:bookmarkEnd w:id="0"/>
      <w:r w:rsidRPr="008F389F">
        <w:rPr>
          <w:b/>
          <w:bCs/>
        </w:rPr>
        <w:t>rge, so they can: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Describe the types of charge and the attraction and repulsion of charges.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Describe polarization and induced charges.  </w:t>
      </w:r>
    </w:p>
    <w:p w:rsidR="008F389F" w:rsidRPr="008F389F" w:rsidRDefault="008F389F" w:rsidP="008F389F">
      <w:r w:rsidRPr="008F389F">
        <w:rPr>
          <w:b/>
          <w:bCs/>
        </w:rPr>
        <w:t>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Coulomb’s Law and the principle of superposition, so they can: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Calculate the magnitude and direction of the force on a positive or negative charge due to other specified point charges. 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Analyze the motion of a particle of specified charge and mass under the influence of an electrostatic force.    </w:t>
      </w:r>
    </w:p>
    <w:p w:rsidR="008F389F" w:rsidRPr="008F389F" w:rsidRDefault="008F389F" w:rsidP="008F389F">
      <w:r w:rsidRPr="008F389F">
        <w:rPr>
          <w:b/>
          <w:bCs/>
        </w:rPr>
        <w:t> </w:t>
      </w:r>
    </w:p>
    <w:p w:rsidR="008F389F" w:rsidRPr="008F389F" w:rsidRDefault="008F389F" w:rsidP="008F389F">
      <w:pPr>
        <w:rPr>
          <w:sz w:val="28"/>
          <w:u w:val="single"/>
        </w:rPr>
      </w:pPr>
      <w:r w:rsidRPr="008F389F">
        <w:rPr>
          <w:b/>
          <w:bCs/>
          <w:sz w:val="28"/>
          <w:u w:val="single"/>
        </w:rPr>
        <w:t>Electric field and electric potential (including point charges)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the concept of electric field, so they can: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Define it in terms of the force on a test charge.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Describe and calculate the electric field of a single point charge.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(3)</w:t>
      </w:r>
      <w:r w:rsidRPr="008F389F">
        <w:t>  </w:t>
      </w:r>
      <w:r w:rsidRPr="008F389F">
        <w:rPr>
          <w:b/>
          <w:bCs/>
        </w:rPr>
        <w:t>Calculate the magnitude and direction of the electric field produced by two or more point charges. 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(4)</w:t>
      </w:r>
      <w:r w:rsidRPr="008F389F">
        <w:t>  </w:t>
      </w:r>
      <w:r w:rsidRPr="008F389F">
        <w:rPr>
          <w:b/>
          <w:bCs/>
        </w:rPr>
        <w:t>Calculate the magnitude and direction of the force on a positive or negative charge placed in a specified field. 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(5)</w:t>
      </w:r>
      <w:r w:rsidRPr="008F389F">
        <w:t>  </w:t>
      </w:r>
      <w:r w:rsidRPr="008F389F">
        <w:rPr>
          <w:b/>
          <w:bCs/>
        </w:rPr>
        <w:t>Interpret an electric field diagram.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(6)</w:t>
      </w:r>
      <w:r w:rsidRPr="008F389F">
        <w:t>  </w:t>
      </w:r>
      <w:r w:rsidRPr="008F389F">
        <w:rPr>
          <w:b/>
          <w:bCs/>
        </w:rPr>
        <w:t>Analyze the motion of a particle of specified charge and mass in a uniform electric field.    </w:t>
      </w:r>
    </w:p>
    <w:p w:rsidR="008F389F" w:rsidRPr="008F389F" w:rsidRDefault="008F389F" w:rsidP="008F389F">
      <w:r w:rsidRPr="008F389F">
        <w:rPr>
          <w:b/>
          <w:bCs/>
        </w:rPr>
        <w:t>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the concept of electric potential, so they can: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Determine the electric potential in the vicinity of one or more point charges.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Calculate the electrical work done on a charge or use conservation of energy to determine the speed of a charge that moves through a specified potential difference. 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(3)</w:t>
      </w:r>
      <w:r w:rsidRPr="008F389F">
        <w:t>  </w:t>
      </w:r>
      <w:r w:rsidRPr="008F389F">
        <w:rPr>
          <w:b/>
          <w:bCs/>
        </w:rPr>
        <w:t xml:space="preserve">Determine the direction and approximate magnitude of the electric field at various positions given a sketch of </w:t>
      </w:r>
      <w:proofErr w:type="spellStart"/>
      <w:r w:rsidRPr="008F389F">
        <w:rPr>
          <w:b/>
          <w:bCs/>
        </w:rPr>
        <w:t>equipotentials</w:t>
      </w:r>
      <w:proofErr w:type="spellEnd"/>
      <w:r w:rsidRPr="008F389F">
        <w:rPr>
          <w:b/>
          <w:bCs/>
        </w:rPr>
        <w:t>.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(4)</w:t>
      </w:r>
      <w:r w:rsidRPr="008F389F">
        <w:t>  </w:t>
      </w:r>
      <w:r w:rsidRPr="008F389F">
        <w:rPr>
          <w:b/>
          <w:bCs/>
        </w:rPr>
        <w:t>Calculate the potential difference between two points in a uniform electric field, and state which point is at the higher potential. 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(5)</w:t>
      </w:r>
      <w:r w:rsidRPr="008F389F">
        <w:t>  </w:t>
      </w:r>
      <w:r w:rsidRPr="008F389F">
        <w:rPr>
          <w:b/>
          <w:bCs/>
        </w:rPr>
        <w:t>Calculate how much work is required to move a test charge from one location to another in the field of fixed point charges.    </w:t>
      </w:r>
    </w:p>
    <w:p w:rsidR="008F389F" w:rsidRPr="008F389F" w:rsidRDefault="008F389F" w:rsidP="008F389F">
      <w:r w:rsidRPr="008F389F">
        <w:rPr>
          <w:b/>
          <w:bCs/>
        </w:rPr>
        <w:t>(6)</w:t>
      </w:r>
      <w:r w:rsidRPr="008F389F">
        <w:t>  </w:t>
      </w:r>
      <w:r w:rsidRPr="008F389F">
        <w:rPr>
          <w:b/>
          <w:bCs/>
        </w:rPr>
        <w:t>Calculate the electrostatic potential energy of a system of two or more point charges, and calculate how much work is required to establish the charge system.</w:t>
      </w:r>
    </w:p>
    <w:p w:rsidR="008F389F" w:rsidRPr="008F389F" w:rsidRDefault="008F389F" w:rsidP="008F389F"/>
    <w:p w:rsidR="008F389F" w:rsidRPr="008F389F" w:rsidRDefault="008F389F" w:rsidP="008F389F">
      <w:pPr>
        <w:rPr>
          <w:sz w:val="28"/>
          <w:u w:val="single"/>
        </w:rPr>
      </w:pPr>
      <w:r w:rsidRPr="008F389F">
        <w:rPr>
          <w:b/>
          <w:bCs/>
          <w:sz w:val="28"/>
          <w:u w:val="single"/>
        </w:rPr>
        <w:t>Conductors &amp; Capacitors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the nature of electric fields in and around conductors, so they can: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Explain the mechanics responsible for the absence of electric field inside a conductor, and know that all excess charge must reside on the surface of the conductor. 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Explain why a conductor must be an equipotential, and apply this principle in analyzing what happens when conductors are connected by wires.    </w:t>
      </w:r>
    </w:p>
    <w:p w:rsidR="008F389F" w:rsidRPr="008F389F" w:rsidRDefault="008F389F" w:rsidP="008F389F">
      <w:r w:rsidRPr="008F389F">
        <w:rPr>
          <w:b/>
          <w:bCs/>
        </w:rPr>
        <w:t> </w:t>
      </w:r>
    </w:p>
    <w:p w:rsidR="008F389F" w:rsidRPr="008F389F" w:rsidRDefault="008F389F" w:rsidP="008F389F">
      <w:r w:rsidRPr="008F389F">
        <w:rPr>
          <w:b/>
          <w:bCs/>
        </w:rPr>
        <w:t>Students should be able to describe and sketch a graph of the electric field and potential inside and outside a charged conducting sphere.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induced charge and electrostatic shielding, so they can: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Describe the process of charging by induction.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proofErr w:type="gramStart"/>
      <w:r w:rsidRPr="008F389F">
        <w:rPr>
          <w:b/>
          <w:bCs/>
        </w:rPr>
        <w:t>Explain</w:t>
      </w:r>
      <w:proofErr w:type="gramEnd"/>
      <w:r w:rsidRPr="008F389F">
        <w:rPr>
          <w:b/>
          <w:bCs/>
        </w:rPr>
        <w:t xml:space="preserve"> why a neutral conductor is attracted to a charged object.</w:t>
      </w:r>
    </w:p>
    <w:p w:rsidR="008F389F" w:rsidRPr="008F389F" w:rsidRDefault="008F389F" w:rsidP="008F389F">
      <w:r w:rsidRPr="008F389F">
        <w:rPr>
          <w:b/>
          <w:bCs/>
        </w:rPr>
        <w:t> </w:t>
      </w:r>
    </w:p>
    <w:p w:rsidR="008F389F" w:rsidRPr="008F389F" w:rsidRDefault="008F389F" w:rsidP="008F389F">
      <w:pPr>
        <w:rPr>
          <w:sz w:val="28"/>
          <w:u w:val="single"/>
        </w:rPr>
      </w:pPr>
      <w:r w:rsidRPr="008F389F">
        <w:rPr>
          <w:b/>
          <w:bCs/>
          <w:sz w:val="28"/>
          <w:u w:val="single"/>
        </w:rPr>
        <w:t>Capacitors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the definition and function of capacitance, so they can: 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Relate stored charge and voltage for a capacitor.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Relate voltage, charge, and stored energy for a capacitor.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(3)</w:t>
      </w:r>
      <w:r w:rsidRPr="008F389F">
        <w:t>  </w:t>
      </w:r>
      <w:r w:rsidRPr="008F389F">
        <w:rPr>
          <w:b/>
          <w:bCs/>
        </w:rPr>
        <w:t>Recognize situations in which energy stored in a capacitor is converted to other forms.    </w:t>
      </w:r>
    </w:p>
    <w:p w:rsidR="008F389F" w:rsidRPr="008F389F" w:rsidRDefault="008F389F" w:rsidP="008F389F">
      <w:r w:rsidRPr="008F389F">
        <w:rPr>
          <w:b/>
          <w:bCs/>
        </w:rPr>
        <w:t>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Students should understand the physics of the parallel-plate capacitor, so they can:  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(1)</w:t>
      </w:r>
      <w:r w:rsidRPr="008F389F">
        <w:t>  </w:t>
      </w:r>
      <w:r w:rsidRPr="008F389F">
        <w:rPr>
          <w:b/>
          <w:bCs/>
        </w:rPr>
        <w:t>Describe the electric field inside the capacitor, and relate the strength of this field to the potential difference between the plates and the plate separation.</w:t>
      </w:r>
    </w:p>
    <w:p w:rsidR="008F389F" w:rsidRPr="008F389F" w:rsidRDefault="008F389F" w:rsidP="008F389F">
      <w:pPr>
        <w:spacing w:after="0" w:line="240" w:lineRule="auto"/>
      </w:pPr>
      <w:r w:rsidRPr="008F389F">
        <w:rPr>
          <w:b/>
          <w:bCs/>
        </w:rPr>
        <w:t>(2)</w:t>
      </w:r>
      <w:r w:rsidRPr="008F389F">
        <w:t>  </w:t>
      </w:r>
      <w:r w:rsidRPr="008F389F">
        <w:rPr>
          <w:b/>
          <w:bCs/>
        </w:rPr>
        <w:t>Determine how changes in dimension will affect the value of the capacitance.</w:t>
      </w:r>
    </w:p>
    <w:p w:rsidR="008F389F" w:rsidRDefault="008F389F"/>
    <w:sectPr w:rsidR="008F389F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311E" w:rsidRDefault="002C311E" w:rsidP="008F389F">
      <w:pPr>
        <w:spacing w:after="0" w:line="240" w:lineRule="auto"/>
      </w:pPr>
      <w:r>
        <w:separator/>
      </w:r>
    </w:p>
  </w:endnote>
  <w:endnote w:type="continuationSeparator" w:id="0">
    <w:p w:rsidR="002C311E" w:rsidRDefault="002C311E" w:rsidP="008F38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35081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389F" w:rsidRDefault="008F389F">
        <w:pPr>
          <w:pStyle w:val="Footer"/>
          <w:jc w:val="right"/>
        </w:pPr>
        <w:r w:rsidRPr="008F389F">
          <w:rPr>
            <w:i/>
          </w:rPr>
          <w:fldChar w:fldCharType="begin"/>
        </w:r>
        <w:r w:rsidRPr="008F389F">
          <w:rPr>
            <w:i/>
          </w:rPr>
          <w:instrText xml:space="preserve"> PAGE   \* MERGEFORMAT </w:instrText>
        </w:r>
        <w:r w:rsidRPr="008F389F">
          <w:rPr>
            <w:i/>
          </w:rPr>
          <w:fldChar w:fldCharType="separate"/>
        </w:r>
        <w:r>
          <w:rPr>
            <w:i/>
            <w:noProof/>
          </w:rPr>
          <w:t>2</w:t>
        </w:r>
        <w:r w:rsidRPr="008F389F">
          <w:rPr>
            <w:i/>
            <w:noProof/>
          </w:rPr>
          <w:fldChar w:fldCharType="end"/>
        </w:r>
      </w:p>
    </w:sdtContent>
  </w:sdt>
  <w:p w:rsidR="008F389F" w:rsidRDefault="008F389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311E" w:rsidRDefault="002C311E" w:rsidP="008F389F">
      <w:pPr>
        <w:spacing w:after="0" w:line="240" w:lineRule="auto"/>
      </w:pPr>
      <w:r>
        <w:separator/>
      </w:r>
    </w:p>
  </w:footnote>
  <w:footnote w:type="continuationSeparator" w:id="0">
    <w:p w:rsidR="002C311E" w:rsidRDefault="002C311E" w:rsidP="008F38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89F"/>
    <w:rsid w:val="002C311E"/>
    <w:rsid w:val="0048485B"/>
    <w:rsid w:val="008F3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89F"/>
  </w:style>
  <w:style w:type="paragraph" w:styleId="Footer">
    <w:name w:val="footer"/>
    <w:basedOn w:val="Normal"/>
    <w:link w:val="FooterChar"/>
    <w:uiPriority w:val="99"/>
    <w:unhideWhenUsed/>
    <w:rsid w:val="008F3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8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F3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389F"/>
  </w:style>
  <w:style w:type="paragraph" w:styleId="Footer">
    <w:name w:val="footer"/>
    <w:basedOn w:val="Normal"/>
    <w:link w:val="FooterChar"/>
    <w:uiPriority w:val="99"/>
    <w:unhideWhenUsed/>
    <w:rsid w:val="008F38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3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Tuscaloosa City Schools</Company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VEvans</dc:creator>
  <cp:lastModifiedBy>VEvans</cp:lastModifiedBy>
  <cp:revision>1</cp:revision>
  <dcterms:created xsi:type="dcterms:W3CDTF">2014-03-13T19:10:00Z</dcterms:created>
  <dcterms:modified xsi:type="dcterms:W3CDTF">2014-03-13T19:14:00Z</dcterms:modified>
</cp:coreProperties>
</file>